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61CB"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0BB92A9E" wp14:editId="59A4B1A2">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79B81"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25A5735D" w14:textId="77777777" w:rsidR="002D3F59" w:rsidRDefault="002D3F59" w:rsidP="006A0264">
                            <w:pPr>
                              <w:rPr>
                                <w:rFonts w:ascii="Impact" w:hAnsi="Impact"/>
                                <w:color w:val="006600"/>
                                <w:sz w:val="36"/>
                                <w:szCs w:val="36"/>
                              </w:rPr>
                            </w:pPr>
                          </w:p>
                          <w:p w14:paraId="574785E9" w14:textId="77777777" w:rsidR="002D3F59" w:rsidRDefault="002D3F59" w:rsidP="006A0264">
                            <w:pPr>
                              <w:rPr>
                                <w:rFonts w:ascii="Impact" w:hAnsi="Impact"/>
                                <w:color w:val="006600"/>
                                <w:sz w:val="36"/>
                                <w:szCs w:val="36"/>
                              </w:rPr>
                            </w:pPr>
                          </w:p>
                          <w:p w14:paraId="6DE90E4A" w14:textId="77777777" w:rsidR="002D3F59" w:rsidRDefault="002D3F59" w:rsidP="006A0264">
                            <w:pPr>
                              <w:rPr>
                                <w:rFonts w:ascii="Impact" w:hAnsi="Impact"/>
                                <w:color w:val="006600"/>
                                <w:sz w:val="36"/>
                                <w:szCs w:val="36"/>
                              </w:rPr>
                            </w:pPr>
                          </w:p>
                          <w:p w14:paraId="20D61423"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92A9E"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15C79B81"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25A5735D" w14:textId="77777777" w:rsidR="002D3F59" w:rsidRDefault="002D3F59" w:rsidP="006A0264">
                      <w:pPr>
                        <w:rPr>
                          <w:rFonts w:ascii="Impact" w:hAnsi="Impact"/>
                          <w:color w:val="006600"/>
                          <w:sz w:val="36"/>
                          <w:szCs w:val="36"/>
                        </w:rPr>
                      </w:pPr>
                    </w:p>
                    <w:p w14:paraId="574785E9" w14:textId="77777777" w:rsidR="002D3F59" w:rsidRDefault="002D3F59" w:rsidP="006A0264">
                      <w:pPr>
                        <w:rPr>
                          <w:rFonts w:ascii="Impact" w:hAnsi="Impact"/>
                          <w:color w:val="006600"/>
                          <w:sz w:val="36"/>
                          <w:szCs w:val="36"/>
                        </w:rPr>
                      </w:pPr>
                    </w:p>
                    <w:p w14:paraId="6DE90E4A" w14:textId="77777777" w:rsidR="002D3F59" w:rsidRDefault="002D3F59" w:rsidP="006A0264">
                      <w:pPr>
                        <w:rPr>
                          <w:rFonts w:ascii="Impact" w:hAnsi="Impact"/>
                          <w:color w:val="006600"/>
                          <w:sz w:val="36"/>
                          <w:szCs w:val="36"/>
                        </w:rPr>
                      </w:pPr>
                    </w:p>
                    <w:p w14:paraId="20D61423"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3F8392" wp14:editId="05A74B37">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F334C"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10FFCD4B"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40737230"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F8392"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5D1F334C"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10FFCD4B"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40737230"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7DFD21EB" wp14:editId="730B234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5FF21C5A" w14:textId="52587B0D" w:rsidR="00270276" w:rsidRPr="00270276" w:rsidRDefault="00270276" w:rsidP="00270276">
      <w:pPr>
        <w:spacing w:after="0"/>
        <w:jc w:val="right"/>
        <w:rPr>
          <w:rFonts w:ascii="Times New Roman" w:hAnsi="Times New Roman" w:cs="Times New Roman"/>
          <w:b/>
          <w:sz w:val="20"/>
          <w:szCs w:val="20"/>
        </w:rPr>
      </w:pPr>
      <w:r w:rsidRPr="00270276">
        <w:rPr>
          <w:rFonts w:ascii="Times New Roman" w:hAnsi="Times New Roman" w:cs="Times New Roman"/>
          <w:b/>
          <w:sz w:val="20"/>
          <w:szCs w:val="20"/>
        </w:rPr>
        <w:t>358</w:t>
      </w:r>
    </w:p>
    <w:p w14:paraId="1F9C63CB" w14:textId="2216CE39" w:rsidR="00735ABA" w:rsidRDefault="00634B6B"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which took</w:t>
      </w:r>
      <w:r w:rsidR="00A03E84">
        <w:rPr>
          <w:rFonts w:ascii="Times New Roman" w:hAnsi="Times New Roman" w:cs="Times New Roman"/>
          <w:sz w:val="20"/>
          <w:szCs w:val="20"/>
        </w:rPr>
        <w:t xml:space="preserve"> place on </w:t>
      </w:r>
      <w:r w:rsidR="00A03E84" w:rsidRPr="001A0905">
        <w:rPr>
          <w:rFonts w:ascii="Times New Roman" w:hAnsi="Times New Roman" w:cs="Times New Roman"/>
          <w:sz w:val="20"/>
          <w:szCs w:val="20"/>
        </w:rPr>
        <w:t xml:space="preserve">Tuesday </w:t>
      </w:r>
      <w:r w:rsidR="001A0905" w:rsidRPr="001A0905">
        <w:rPr>
          <w:rFonts w:ascii="Times New Roman" w:hAnsi="Times New Roman" w:cs="Times New Roman"/>
          <w:sz w:val="20"/>
          <w:szCs w:val="20"/>
        </w:rPr>
        <w:t>September 25 2018</w:t>
      </w:r>
      <w:r w:rsidR="00735ABA" w:rsidRPr="001A0905">
        <w:rPr>
          <w:rFonts w:ascii="Times New Roman" w:hAnsi="Times New Roman" w:cs="Times New Roman"/>
          <w:sz w:val="20"/>
          <w:szCs w:val="20"/>
        </w:rPr>
        <w:t xml:space="preserve"> 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4DAD1B51" w14:textId="77777777" w:rsidR="00DD6E2B" w:rsidRDefault="00DD6E2B" w:rsidP="00B54FFF">
      <w:pPr>
        <w:spacing w:after="0"/>
        <w:rPr>
          <w:rFonts w:ascii="Times New Roman" w:hAnsi="Times New Roman" w:cs="Times New Roman"/>
          <w:sz w:val="20"/>
          <w:szCs w:val="20"/>
        </w:rPr>
      </w:pPr>
    </w:p>
    <w:p w14:paraId="3999B04B" w14:textId="77777777" w:rsidR="00735ABA" w:rsidRPr="00735ABA" w:rsidRDefault="00735ABA" w:rsidP="000E78E6">
      <w:pPr>
        <w:pStyle w:val="NoSpacing"/>
        <w:rPr>
          <w:rFonts w:ascii="Times New Roman" w:hAnsi="Times New Roman" w:cs="Times New Roman"/>
          <w:sz w:val="20"/>
          <w:szCs w:val="20"/>
        </w:rPr>
      </w:pPr>
    </w:p>
    <w:p w14:paraId="580CF540" w14:textId="7484064B" w:rsidR="00735ABA" w:rsidRPr="00634B6B"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634B6B" w:rsidRPr="00634B6B">
        <w:rPr>
          <w:rFonts w:ascii="Times New Roman" w:hAnsi="Times New Roman" w:cs="Times New Roman"/>
          <w:sz w:val="20"/>
          <w:szCs w:val="20"/>
        </w:rPr>
        <w:t>Councillors Lynn Stockwell, Jackie Dobson, Catherine Bristow, Ian Lamble, Neil Robson, Gill Grassam and ER councillors Jane Evison and Jonathan Owen.</w:t>
      </w:r>
      <w:r w:rsidR="00634B6B">
        <w:rPr>
          <w:rFonts w:ascii="Times New Roman" w:hAnsi="Times New Roman" w:cs="Times New Roman"/>
          <w:sz w:val="20"/>
          <w:szCs w:val="20"/>
        </w:rPr>
        <w:t xml:space="preserve"> </w:t>
      </w:r>
      <w:r w:rsidR="00542EC1">
        <w:rPr>
          <w:rFonts w:ascii="Times New Roman" w:hAnsi="Times New Roman" w:cs="Times New Roman"/>
          <w:sz w:val="20"/>
          <w:szCs w:val="20"/>
        </w:rPr>
        <w:t>Additionally,</w:t>
      </w:r>
      <w:r w:rsidR="00634B6B">
        <w:rPr>
          <w:rFonts w:ascii="Times New Roman" w:hAnsi="Times New Roman" w:cs="Times New Roman"/>
          <w:sz w:val="20"/>
          <w:szCs w:val="20"/>
        </w:rPr>
        <w:t xml:space="preserve"> there were six members of the public present.</w:t>
      </w:r>
    </w:p>
    <w:p w14:paraId="04298773" w14:textId="77777777" w:rsidR="0052487A" w:rsidRPr="00735ABA" w:rsidRDefault="0052487A" w:rsidP="0052487A">
      <w:pPr>
        <w:pStyle w:val="NoSpacing"/>
        <w:ind w:left="720"/>
        <w:rPr>
          <w:rFonts w:ascii="Times New Roman" w:hAnsi="Times New Roman" w:cs="Times New Roman"/>
          <w:sz w:val="20"/>
          <w:szCs w:val="20"/>
        </w:rPr>
      </w:pPr>
    </w:p>
    <w:p w14:paraId="483DE92B" w14:textId="152EECD7"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634B6B">
        <w:rPr>
          <w:rFonts w:ascii="Times New Roman" w:hAnsi="Times New Roman" w:cs="Times New Roman"/>
          <w:sz w:val="20"/>
          <w:szCs w:val="20"/>
        </w:rPr>
        <w:t xml:space="preserve"> Councillors Ann Kitchen, Janet Lester and Caroline Harrison.</w:t>
      </w:r>
    </w:p>
    <w:p w14:paraId="0A26FEC6" w14:textId="77777777" w:rsidR="0052487A" w:rsidRPr="0052487A" w:rsidRDefault="0052487A" w:rsidP="0052487A">
      <w:pPr>
        <w:pStyle w:val="NoSpacing"/>
        <w:ind w:left="720"/>
        <w:rPr>
          <w:rFonts w:ascii="Times New Roman" w:hAnsi="Times New Roman" w:cs="Times New Roman"/>
          <w:sz w:val="20"/>
          <w:szCs w:val="20"/>
        </w:rPr>
      </w:pPr>
    </w:p>
    <w:p w14:paraId="1508B7D7" w14:textId="59EC3A27"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At this point the meeting </w:t>
      </w:r>
      <w:r w:rsidR="00634B6B">
        <w:rPr>
          <w:rFonts w:ascii="Times New Roman" w:hAnsi="Times New Roman" w:cs="Times New Roman"/>
          <w:sz w:val="20"/>
          <w:szCs w:val="20"/>
        </w:rPr>
        <w:t xml:space="preserve">was </w:t>
      </w:r>
      <w:r>
        <w:rPr>
          <w:rFonts w:ascii="Times New Roman" w:hAnsi="Times New Roman" w:cs="Times New Roman"/>
          <w:sz w:val="20"/>
          <w:szCs w:val="20"/>
        </w:rPr>
        <w:t xml:space="preserve">suspended for </w:t>
      </w:r>
      <w:r w:rsidR="00634B6B">
        <w:rPr>
          <w:rFonts w:ascii="Times New Roman" w:hAnsi="Times New Roman" w:cs="Times New Roman"/>
          <w:sz w:val="20"/>
          <w:szCs w:val="20"/>
        </w:rPr>
        <w:t xml:space="preserve">a Skerne resident to discuss her concerns re the increased amount of traffic in the village that would ne generated should the application mentioned in item 7iii be given the go-ahead. </w:t>
      </w:r>
      <w:r w:rsidR="00542EC1">
        <w:rPr>
          <w:rFonts w:ascii="Times New Roman" w:hAnsi="Times New Roman" w:cs="Times New Roman"/>
          <w:sz w:val="20"/>
          <w:szCs w:val="20"/>
        </w:rPr>
        <w:t xml:space="preserve">This included 24 traffic movements per week of larger vehicles servicing the site and 210 staff movements per week by the 15 people to be employed there. </w:t>
      </w:r>
      <w:r w:rsidR="00634B6B">
        <w:rPr>
          <w:rFonts w:ascii="Times New Roman" w:hAnsi="Times New Roman" w:cs="Times New Roman"/>
          <w:sz w:val="20"/>
          <w:szCs w:val="20"/>
        </w:rPr>
        <w:t>She was particularly concerned about enforcement of the requirement for the site service traffic to be routed along the unclassified road to the B1249</w:t>
      </w:r>
      <w:r w:rsidR="00542EC1">
        <w:rPr>
          <w:rFonts w:ascii="Times New Roman" w:hAnsi="Times New Roman" w:cs="Times New Roman"/>
          <w:sz w:val="20"/>
          <w:szCs w:val="20"/>
        </w:rPr>
        <w:t>.</w:t>
      </w:r>
      <w:r w:rsidR="00634B6B">
        <w:rPr>
          <w:rFonts w:ascii="Times New Roman" w:hAnsi="Times New Roman" w:cs="Times New Roman"/>
          <w:sz w:val="20"/>
          <w:szCs w:val="20"/>
        </w:rPr>
        <w:t xml:space="preserve"> Ian Pick, agent to the applicant, Warrendale Farms, addressed her concerns</w:t>
      </w:r>
      <w:r w:rsidR="00542EC1">
        <w:rPr>
          <w:rFonts w:ascii="Times New Roman" w:hAnsi="Times New Roman" w:cs="Times New Roman"/>
          <w:sz w:val="20"/>
          <w:szCs w:val="20"/>
        </w:rPr>
        <w:t xml:space="preserve"> saying the routing requirement of the larger vehicles would be enforced. </w:t>
      </w:r>
      <w:r w:rsidR="00B6389A">
        <w:rPr>
          <w:rFonts w:ascii="Times New Roman" w:hAnsi="Times New Roman" w:cs="Times New Roman"/>
          <w:sz w:val="20"/>
          <w:szCs w:val="20"/>
        </w:rPr>
        <w:t xml:space="preserve">There would be no routing requirement for the workers travelling between their homes and employment. </w:t>
      </w:r>
      <w:r w:rsidR="00542EC1">
        <w:rPr>
          <w:rFonts w:ascii="Times New Roman" w:hAnsi="Times New Roman" w:cs="Times New Roman"/>
          <w:sz w:val="20"/>
          <w:szCs w:val="20"/>
        </w:rPr>
        <w:t>He added that an ERYC survey had indicated there w</w:t>
      </w:r>
      <w:r w:rsidR="00B6389A">
        <w:rPr>
          <w:rFonts w:ascii="Times New Roman" w:hAnsi="Times New Roman" w:cs="Times New Roman"/>
          <w:sz w:val="20"/>
          <w:szCs w:val="20"/>
        </w:rPr>
        <w:t>ere</w:t>
      </w:r>
      <w:r w:rsidR="00542EC1">
        <w:rPr>
          <w:rFonts w:ascii="Times New Roman" w:hAnsi="Times New Roman" w:cs="Times New Roman"/>
          <w:sz w:val="20"/>
          <w:szCs w:val="20"/>
        </w:rPr>
        <w:t xml:space="preserve"> in region of 800 traffic movements per day </w:t>
      </w:r>
      <w:r w:rsidR="00B6389A">
        <w:rPr>
          <w:rFonts w:ascii="Times New Roman" w:hAnsi="Times New Roman" w:cs="Times New Roman"/>
          <w:sz w:val="20"/>
          <w:szCs w:val="20"/>
        </w:rPr>
        <w:t>through</w:t>
      </w:r>
      <w:r w:rsidR="00542EC1">
        <w:rPr>
          <w:rFonts w:ascii="Times New Roman" w:hAnsi="Times New Roman" w:cs="Times New Roman"/>
          <w:sz w:val="20"/>
          <w:szCs w:val="20"/>
        </w:rPr>
        <w:t xml:space="preserve"> Skerne village.</w:t>
      </w:r>
    </w:p>
    <w:p w14:paraId="0A8178A4" w14:textId="77777777" w:rsidR="0052487A" w:rsidRDefault="0052487A" w:rsidP="0052487A">
      <w:pPr>
        <w:pStyle w:val="NoSpacing"/>
        <w:ind w:left="720"/>
        <w:rPr>
          <w:rFonts w:ascii="Times New Roman" w:hAnsi="Times New Roman" w:cs="Times New Roman"/>
          <w:sz w:val="20"/>
          <w:szCs w:val="20"/>
        </w:rPr>
      </w:pPr>
    </w:p>
    <w:p w14:paraId="23FDF4A3" w14:textId="63D3A933" w:rsidR="00735ABA" w:rsidRPr="00634B6B"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634B6B" w:rsidRPr="00634B6B">
        <w:rPr>
          <w:rFonts w:ascii="Times New Roman" w:hAnsi="Times New Roman" w:cs="Times New Roman"/>
          <w:sz w:val="20"/>
          <w:szCs w:val="20"/>
        </w:rPr>
        <w:t>Coun Bristow and Coun Dobson in item 8ii</w:t>
      </w:r>
    </w:p>
    <w:p w14:paraId="609EC883" w14:textId="77777777" w:rsidR="0052487A" w:rsidRPr="00735ABA" w:rsidRDefault="0052487A" w:rsidP="0052487A">
      <w:pPr>
        <w:pStyle w:val="NoSpacing"/>
        <w:rPr>
          <w:rFonts w:ascii="Times New Roman" w:hAnsi="Times New Roman" w:cs="Times New Roman"/>
          <w:sz w:val="20"/>
          <w:szCs w:val="20"/>
        </w:rPr>
      </w:pPr>
    </w:p>
    <w:p w14:paraId="3D2625EB" w14:textId="2B6CED3E" w:rsidR="00634B6B" w:rsidRDefault="00735ABA" w:rsidP="00634B6B">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1A0905">
        <w:rPr>
          <w:rFonts w:ascii="Times New Roman" w:hAnsi="Times New Roman" w:cs="Times New Roman"/>
          <w:b/>
          <w:sz w:val="20"/>
          <w:szCs w:val="20"/>
        </w:rPr>
        <w:t>July 17 2018</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634B6B">
        <w:rPr>
          <w:rFonts w:ascii="Times New Roman" w:hAnsi="Times New Roman" w:cs="Times New Roman"/>
          <w:sz w:val="20"/>
          <w:szCs w:val="20"/>
        </w:rPr>
        <w:t xml:space="preserve"> Moved. Proposed Coun Dobson, seconded Coun Bristow. At this point planning was moved to item 6 on the agenda to accommodate the members of the public.</w:t>
      </w:r>
    </w:p>
    <w:p w14:paraId="16F2257D" w14:textId="77777777" w:rsidR="00634B6B" w:rsidRDefault="00634B6B" w:rsidP="00634B6B">
      <w:pPr>
        <w:pStyle w:val="ListParagraph"/>
        <w:rPr>
          <w:rFonts w:ascii="Times New Roman" w:hAnsi="Times New Roman" w:cs="Times New Roman"/>
          <w:sz w:val="20"/>
          <w:szCs w:val="20"/>
        </w:rPr>
      </w:pPr>
    </w:p>
    <w:p w14:paraId="6294EAAC" w14:textId="77777777" w:rsidR="00634B6B" w:rsidRDefault="00634B6B" w:rsidP="00634B6B">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05FBC685" w14:textId="43CFA3E4" w:rsidR="00634B6B" w:rsidRDefault="00634B6B" w:rsidP="00634B6B">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To respond to the following planning application</w:t>
      </w:r>
      <w:r w:rsidRPr="00FA48F4">
        <w:rPr>
          <w:rFonts w:ascii="Times New Roman" w:hAnsi="Times New Roman" w:cs="Times New Roman"/>
          <w:sz w:val="20"/>
          <w:szCs w:val="20"/>
        </w:rPr>
        <w:t>: 16/01638, erection of a shed over fish ponds and erection of a processing shed on land south of Whinhill Lock. Applicant Wansford Trout Farms Ltd.</w:t>
      </w:r>
      <w:r>
        <w:rPr>
          <w:rFonts w:ascii="Times New Roman" w:hAnsi="Times New Roman" w:cs="Times New Roman"/>
          <w:sz w:val="20"/>
          <w:szCs w:val="20"/>
        </w:rPr>
        <w:t xml:space="preserve"> No comment.</w:t>
      </w:r>
    </w:p>
    <w:p w14:paraId="26FB7D5D" w14:textId="77777777" w:rsidR="00634B6B" w:rsidRDefault="00634B6B" w:rsidP="00634B6B">
      <w:pPr>
        <w:pStyle w:val="NoSpacing"/>
        <w:ind w:left="1440"/>
        <w:rPr>
          <w:rFonts w:ascii="Times New Roman" w:hAnsi="Times New Roman" w:cs="Times New Roman"/>
          <w:sz w:val="20"/>
          <w:szCs w:val="20"/>
        </w:rPr>
      </w:pPr>
    </w:p>
    <w:p w14:paraId="1905103C" w14:textId="603E0267" w:rsidR="00634B6B" w:rsidRDefault="00634B6B" w:rsidP="00634B6B">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To respond to the following planning application</w:t>
      </w:r>
      <w:r w:rsidRPr="00FA48F4">
        <w:rPr>
          <w:rFonts w:ascii="Times New Roman" w:hAnsi="Times New Roman" w:cs="Times New Roman"/>
          <w:sz w:val="20"/>
          <w:szCs w:val="20"/>
        </w:rPr>
        <w:t>:</w:t>
      </w:r>
      <w:r>
        <w:rPr>
          <w:rFonts w:ascii="Times New Roman" w:hAnsi="Times New Roman" w:cs="Times New Roman"/>
          <w:sz w:val="20"/>
          <w:szCs w:val="20"/>
        </w:rPr>
        <w:t xml:space="preserve"> 18/02753/OUT, conversion of existing cart shed to dwelling and erection of six dwellings following demolition of existing farm buildings at Manor Farm, Wansford. Applicant: I Pick &amp; Sons</w:t>
      </w:r>
      <w:r>
        <w:rPr>
          <w:rFonts w:ascii="Times New Roman" w:hAnsi="Times New Roman" w:cs="Times New Roman"/>
          <w:sz w:val="20"/>
          <w:szCs w:val="20"/>
        </w:rPr>
        <w:t xml:space="preserve">. Councillors had no problem with the principle of developing the site but noted that the farm traffic accessing the applicant’s land at east side of Nafferton Road would have to routed down the </w:t>
      </w:r>
      <w:r w:rsidR="008B0438">
        <w:rPr>
          <w:rFonts w:ascii="Times New Roman" w:hAnsi="Times New Roman" w:cs="Times New Roman"/>
          <w:sz w:val="20"/>
          <w:szCs w:val="20"/>
        </w:rPr>
        <w:t>very narrow, single track lane, The Square, which is a residential area. The council would bring this to the attention of the planners and seek some clarification.</w:t>
      </w:r>
    </w:p>
    <w:p w14:paraId="7E6990AE" w14:textId="77777777" w:rsidR="00634B6B" w:rsidRDefault="00634B6B" w:rsidP="00634B6B">
      <w:pPr>
        <w:pStyle w:val="NoSpacing"/>
        <w:rPr>
          <w:rFonts w:ascii="Times New Roman" w:hAnsi="Times New Roman" w:cs="Times New Roman"/>
          <w:sz w:val="20"/>
          <w:szCs w:val="20"/>
        </w:rPr>
      </w:pPr>
    </w:p>
    <w:p w14:paraId="32E06BCE" w14:textId="1258BFC8" w:rsidR="00634B6B" w:rsidRDefault="00634B6B" w:rsidP="00634B6B">
      <w:pPr>
        <w:pStyle w:val="NoSpacing"/>
        <w:numPr>
          <w:ilvl w:val="0"/>
          <w:numId w:val="13"/>
        </w:numPr>
        <w:rPr>
          <w:rFonts w:ascii="Times New Roman" w:hAnsi="Times New Roman" w:cs="Times New Roman"/>
          <w:sz w:val="20"/>
          <w:szCs w:val="20"/>
        </w:rPr>
      </w:pPr>
      <w:r w:rsidRPr="00E2168D">
        <w:rPr>
          <w:rFonts w:ascii="Times New Roman" w:hAnsi="Times New Roman" w:cs="Times New Roman"/>
          <w:b/>
          <w:sz w:val="20"/>
          <w:szCs w:val="20"/>
        </w:rPr>
        <w:t>To respond to the following planning application:</w:t>
      </w:r>
      <w:r>
        <w:rPr>
          <w:rFonts w:ascii="Times New Roman" w:hAnsi="Times New Roman" w:cs="Times New Roman"/>
          <w:sz w:val="20"/>
          <w:szCs w:val="20"/>
        </w:rPr>
        <w:t xml:space="preserve"> Erection of four free range egg units (up to 256,000 birds) and associated feed bins, hard-standing and access roads at land south of Church Farm. Church Lane, Skerne. Applicant, Warrendale Farms Ltd.</w:t>
      </w:r>
      <w:r w:rsidR="008B0438">
        <w:rPr>
          <w:rFonts w:ascii="Times New Roman" w:hAnsi="Times New Roman" w:cs="Times New Roman"/>
          <w:sz w:val="20"/>
          <w:szCs w:val="20"/>
        </w:rPr>
        <w:t xml:space="preserve"> The council was concerned that the requirement for the unit’s farm service traffic to be routed along the unclassified road to the B1249 would be rigorously enforced. They noted that a new access would be by the Greenacres entrance and would ask that the 30mph speed limit would be moved to this location. These concerns would be communicated to the planners.</w:t>
      </w:r>
    </w:p>
    <w:p w14:paraId="66949CC5" w14:textId="77777777" w:rsidR="00634B6B" w:rsidRPr="00FA48F4" w:rsidRDefault="00634B6B" w:rsidP="00634B6B">
      <w:pPr>
        <w:pStyle w:val="NoSpacing"/>
        <w:ind w:left="1440"/>
        <w:rPr>
          <w:rFonts w:ascii="Times New Roman" w:hAnsi="Times New Roman" w:cs="Times New Roman"/>
          <w:sz w:val="20"/>
          <w:szCs w:val="20"/>
        </w:rPr>
      </w:pPr>
    </w:p>
    <w:p w14:paraId="6E4F10B9" w14:textId="2FD8CC02" w:rsidR="00634B6B" w:rsidRPr="002D6246" w:rsidRDefault="00634B6B" w:rsidP="00634B6B">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 xml:space="preserve">To note the following planning decisions: </w:t>
      </w:r>
      <w:r w:rsidRPr="002D6246">
        <w:rPr>
          <w:rFonts w:ascii="Garamond" w:hAnsi="Garamond" w:cs="Garamond"/>
          <w:sz w:val="20"/>
          <w:szCs w:val="20"/>
        </w:rPr>
        <w:t>18/00793/OUT Land west of The Square, Wansford, outline planning permission for the erection of a dwelling. Applicant: Mr Darren Parker. Approved w</w:t>
      </w:r>
      <w:r>
        <w:rPr>
          <w:rFonts w:ascii="Garamond" w:hAnsi="Garamond" w:cs="Garamond"/>
          <w:sz w:val="20"/>
          <w:szCs w:val="20"/>
        </w:rPr>
        <w:t>i</w:t>
      </w:r>
      <w:r w:rsidRPr="002D6246">
        <w:rPr>
          <w:rFonts w:ascii="Garamond" w:hAnsi="Garamond" w:cs="Garamond"/>
          <w:sz w:val="20"/>
          <w:szCs w:val="20"/>
        </w:rPr>
        <w:t>th conditions.</w:t>
      </w:r>
      <w:r w:rsidR="008B0438">
        <w:rPr>
          <w:rFonts w:ascii="Garamond" w:hAnsi="Garamond" w:cs="Garamond"/>
          <w:sz w:val="20"/>
          <w:szCs w:val="20"/>
        </w:rPr>
        <w:t xml:space="preserve"> Noted.</w:t>
      </w:r>
    </w:p>
    <w:p w14:paraId="3BC10205" w14:textId="77777777" w:rsidR="0052487A" w:rsidRDefault="0052487A" w:rsidP="0052487A">
      <w:pPr>
        <w:pStyle w:val="NoSpacing"/>
        <w:rPr>
          <w:rFonts w:ascii="Times New Roman" w:hAnsi="Times New Roman" w:cs="Times New Roman"/>
          <w:sz w:val="20"/>
          <w:szCs w:val="20"/>
        </w:rPr>
      </w:pPr>
    </w:p>
    <w:p w14:paraId="76775D18"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5C3B5568" w14:textId="13B5449E" w:rsidR="00470C2A" w:rsidRDefault="002D624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Bonfire on November 11 at Lilleygarth, Skerne</w:t>
      </w:r>
      <w:r w:rsidR="008B0438">
        <w:rPr>
          <w:rFonts w:ascii="Times New Roman" w:hAnsi="Times New Roman" w:cs="Times New Roman"/>
          <w:sz w:val="20"/>
          <w:szCs w:val="20"/>
        </w:rPr>
        <w:t>. Refreshments would be served from 6pm by Joe and Julie Brierley who would like an indication of numbers attended. This request would be in the newsletter and a subsequent flyer.</w:t>
      </w:r>
    </w:p>
    <w:p w14:paraId="6B486200" w14:textId="615E2546" w:rsidR="00470C2A" w:rsidRDefault="002D624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Defibrillator installation</w:t>
      </w:r>
      <w:r w:rsidR="00FA48F4">
        <w:rPr>
          <w:rFonts w:ascii="Times New Roman" w:hAnsi="Times New Roman" w:cs="Times New Roman"/>
          <w:sz w:val="20"/>
          <w:szCs w:val="20"/>
        </w:rPr>
        <w:t>: these have been installed. Came &amp; Co have confirmed that the defibrillators are automatically covered under the terms of the policy.</w:t>
      </w:r>
      <w:r w:rsidR="008B0438">
        <w:rPr>
          <w:rFonts w:ascii="Times New Roman" w:hAnsi="Times New Roman" w:cs="Times New Roman"/>
          <w:sz w:val="20"/>
          <w:szCs w:val="20"/>
        </w:rPr>
        <w:t xml:space="preserve"> Noted.</w:t>
      </w:r>
    </w:p>
    <w:p w14:paraId="52E4976E" w14:textId="3790BB61" w:rsidR="00470C2A" w:rsidRDefault="00FA48F4" w:rsidP="00470C2A">
      <w:pPr>
        <w:pStyle w:val="ListParagraph"/>
        <w:numPr>
          <w:ilvl w:val="0"/>
          <w:numId w:val="12"/>
        </w:numPr>
        <w:rPr>
          <w:rFonts w:ascii="Times New Roman" w:hAnsi="Times New Roman" w:cs="Times New Roman"/>
          <w:sz w:val="20"/>
          <w:szCs w:val="20"/>
        </w:rPr>
      </w:pPr>
      <w:r w:rsidRPr="008B0438">
        <w:rPr>
          <w:rFonts w:ascii="Times New Roman" w:hAnsi="Times New Roman" w:cs="Times New Roman"/>
          <w:sz w:val="20"/>
          <w:szCs w:val="20"/>
        </w:rPr>
        <w:t>Coun Lester’s acceptance of office form</w:t>
      </w:r>
      <w:r w:rsidR="00630E72" w:rsidRPr="008B0438">
        <w:rPr>
          <w:rFonts w:ascii="Times New Roman" w:hAnsi="Times New Roman" w:cs="Times New Roman"/>
          <w:sz w:val="20"/>
          <w:szCs w:val="20"/>
        </w:rPr>
        <w:t xml:space="preserve">. </w:t>
      </w:r>
      <w:r w:rsidR="008B0438" w:rsidRPr="008B0438">
        <w:rPr>
          <w:rFonts w:ascii="Times New Roman" w:hAnsi="Times New Roman" w:cs="Times New Roman"/>
          <w:sz w:val="20"/>
          <w:szCs w:val="20"/>
        </w:rPr>
        <w:t>This matter had been dealt with.</w:t>
      </w:r>
    </w:p>
    <w:p w14:paraId="46714ABC" w14:textId="77777777" w:rsidR="00270276" w:rsidRDefault="00270276" w:rsidP="00270276">
      <w:pPr>
        <w:pStyle w:val="ListParagraph"/>
        <w:ind w:left="1440"/>
        <w:rPr>
          <w:rFonts w:ascii="Times New Roman" w:hAnsi="Times New Roman" w:cs="Times New Roman"/>
          <w:sz w:val="20"/>
          <w:szCs w:val="20"/>
        </w:rPr>
      </w:pPr>
    </w:p>
    <w:p w14:paraId="64A9EB99" w14:textId="1F025557" w:rsidR="00270276" w:rsidRPr="00270276" w:rsidRDefault="00270276" w:rsidP="00270276">
      <w:pPr>
        <w:pStyle w:val="ListParagraph"/>
        <w:ind w:left="1440"/>
        <w:jc w:val="right"/>
        <w:rPr>
          <w:rFonts w:ascii="Times New Roman" w:hAnsi="Times New Roman" w:cs="Times New Roman"/>
          <w:b/>
          <w:sz w:val="20"/>
          <w:szCs w:val="20"/>
        </w:rPr>
      </w:pPr>
      <w:r w:rsidRPr="00270276">
        <w:rPr>
          <w:rFonts w:ascii="Times New Roman" w:hAnsi="Times New Roman" w:cs="Times New Roman"/>
          <w:b/>
          <w:sz w:val="20"/>
          <w:szCs w:val="20"/>
        </w:rPr>
        <w:lastRenderedPageBreak/>
        <w:t>359</w:t>
      </w:r>
    </w:p>
    <w:p w14:paraId="26923380" w14:textId="78A32BB8" w:rsidR="00470C2A" w:rsidRDefault="00FA48F4"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Emergency Plan awaiting update following discussions with various people concerning a privacy notice.</w:t>
      </w:r>
      <w:r w:rsidR="008B0438">
        <w:rPr>
          <w:rFonts w:ascii="Times New Roman" w:hAnsi="Times New Roman" w:cs="Times New Roman"/>
          <w:sz w:val="20"/>
          <w:szCs w:val="20"/>
        </w:rPr>
        <w:t xml:space="preserve"> Deferred for Coun Bristow to make further enquiries.</w:t>
      </w:r>
    </w:p>
    <w:p w14:paraId="139CC486" w14:textId="4D17820C" w:rsidR="00FA48F4" w:rsidRPr="00AA7129" w:rsidRDefault="00FA48F4"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noticeboard and bus shelter renovations</w:t>
      </w:r>
      <w:r w:rsidR="00D321D3">
        <w:rPr>
          <w:rFonts w:ascii="Times New Roman" w:hAnsi="Times New Roman" w:cs="Times New Roman"/>
          <w:sz w:val="20"/>
          <w:szCs w:val="20"/>
        </w:rPr>
        <w:t xml:space="preserve"> and possible expenses incurred</w:t>
      </w:r>
      <w:r w:rsidR="00630E72">
        <w:rPr>
          <w:rFonts w:ascii="Times New Roman" w:hAnsi="Times New Roman" w:cs="Times New Roman"/>
          <w:sz w:val="20"/>
          <w:szCs w:val="20"/>
        </w:rPr>
        <w:t xml:space="preserve">. </w:t>
      </w:r>
      <w:r w:rsidR="008B0438" w:rsidRPr="00AA7129">
        <w:rPr>
          <w:rFonts w:ascii="Times New Roman" w:hAnsi="Times New Roman" w:cs="Times New Roman"/>
          <w:sz w:val="20"/>
          <w:szCs w:val="20"/>
        </w:rPr>
        <w:t>Resolved: to reimburse Coun Lester £7.64 for</w:t>
      </w:r>
      <w:r w:rsidR="00AA7129" w:rsidRPr="00AA7129">
        <w:rPr>
          <w:rFonts w:ascii="Times New Roman" w:hAnsi="Times New Roman" w:cs="Times New Roman"/>
          <w:sz w:val="20"/>
          <w:szCs w:val="20"/>
        </w:rPr>
        <w:t xml:space="preserve"> C</w:t>
      </w:r>
      <w:r w:rsidR="008B0438" w:rsidRPr="00AA7129">
        <w:rPr>
          <w:rFonts w:ascii="Times New Roman" w:hAnsi="Times New Roman" w:cs="Times New Roman"/>
          <w:sz w:val="20"/>
          <w:szCs w:val="20"/>
        </w:rPr>
        <w:t>reoseal for the Skerne bus shelter.</w:t>
      </w:r>
    </w:p>
    <w:p w14:paraId="51CE757D" w14:textId="77777777" w:rsidR="00470C2A" w:rsidRDefault="00470C2A" w:rsidP="00470C2A">
      <w:pPr>
        <w:pStyle w:val="NoSpacing"/>
        <w:rPr>
          <w:rFonts w:ascii="Times New Roman" w:hAnsi="Times New Roman" w:cs="Times New Roman"/>
          <w:sz w:val="20"/>
          <w:szCs w:val="20"/>
        </w:rPr>
      </w:pPr>
    </w:p>
    <w:p w14:paraId="5541176C" w14:textId="77777777" w:rsidR="006701D8" w:rsidRDefault="006701D8" w:rsidP="006701D8">
      <w:pPr>
        <w:pStyle w:val="NoSpacing"/>
        <w:rPr>
          <w:rFonts w:ascii="Times New Roman" w:hAnsi="Times New Roman" w:cs="Times New Roman"/>
          <w:b/>
          <w:sz w:val="20"/>
          <w:szCs w:val="20"/>
        </w:rPr>
      </w:pPr>
    </w:p>
    <w:p w14:paraId="3D2C61D3" w14:textId="77777777" w:rsidR="00470C2A" w:rsidRPr="00CC0DDD" w:rsidRDefault="00D12532" w:rsidP="00470C2A">
      <w:pPr>
        <w:pStyle w:val="NoSpacing"/>
        <w:numPr>
          <w:ilvl w:val="0"/>
          <w:numId w:val="8"/>
        </w:numPr>
        <w:rPr>
          <w:rFonts w:ascii="Times New Roman" w:hAnsi="Times New Roman" w:cs="Times New Roman"/>
          <w:b/>
          <w:sz w:val="20"/>
          <w:szCs w:val="20"/>
        </w:rPr>
      </w:pPr>
      <w:r w:rsidRPr="00CC0DDD">
        <w:rPr>
          <w:rFonts w:ascii="Times New Roman" w:hAnsi="Times New Roman" w:cs="Times New Roman"/>
          <w:b/>
          <w:sz w:val="20"/>
          <w:szCs w:val="20"/>
        </w:rPr>
        <w:t>Finance:</w:t>
      </w:r>
    </w:p>
    <w:p w14:paraId="6AB1C274" w14:textId="3FDC7D24" w:rsidR="00470C2A" w:rsidRPr="00CC0DDD" w:rsidRDefault="00AA7129" w:rsidP="00470C2A">
      <w:pPr>
        <w:pStyle w:val="NoSpacing"/>
        <w:numPr>
          <w:ilvl w:val="0"/>
          <w:numId w:val="14"/>
        </w:numPr>
        <w:rPr>
          <w:rFonts w:ascii="Times New Roman" w:hAnsi="Times New Roman" w:cs="Times New Roman"/>
          <w:sz w:val="20"/>
          <w:szCs w:val="20"/>
        </w:rPr>
      </w:pPr>
      <w:r w:rsidRPr="00AA7129">
        <w:rPr>
          <w:rFonts w:ascii="Times New Roman" w:hAnsi="Times New Roman" w:cs="Times New Roman"/>
          <w:b/>
          <w:sz w:val="20"/>
          <w:szCs w:val="20"/>
        </w:rPr>
        <w:t>Noted:</w:t>
      </w:r>
      <w:r w:rsidR="00023CBC" w:rsidRPr="00CC0DDD">
        <w:rPr>
          <w:rFonts w:ascii="Times New Roman" w:hAnsi="Times New Roman" w:cs="Times New Roman"/>
          <w:sz w:val="20"/>
          <w:szCs w:val="20"/>
        </w:rPr>
        <w:t xml:space="preserve"> that ICO has taken its subscription o</w:t>
      </w:r>
      <w:r w:rsidR="00CC0DDD" w:rsidRPr="00CC0DDD">
        <w:rPr>
          <w:rFonts w:ascii="Times New Roman" w:hAnsi="Times New Roman" w:cs="Times New Roman"/>
          <w:sz w:val="20"/>
          <w:szCs w:val="20"/>
        </w:rPr>
        <w:t>f £35</w:t>
      </w:r>
      <w:r w:rsidR="00630E72">
        <w:rPr>
          <w:rFonts w:ascii="Times New Roman" w:hAnsi="Times New Roman" w:cs="Times New Roman"/>
          <w:sz w:val="20"/>
          <w:szCs w:val="20"/>
        </w:rPr>
        <w:t xml:space="preserve"> </w:t>
      </w:r>
      <w:r w:rsidR="00023CBC" w:rsidRPr="00CC0DDD">
        <w:rPr>
          <w:rFonts w:ascii="Times New Roman" w:hAnsi="Times New Roman" w:cs="Times New Roman"/>
          <w:sz w:val="20"/>
          <w:szCs w:val="20"/>
        </w:rPr>
        <w:t>by direct debit</w:t>
      </w:r>
    </w:p>
    <w:p w14:paraId="580122C0" w14:textId="0E476B58" w:rsidR="00CC0DDD" w:rsidRPr="00CC0DDD" w:rsidRDefault="00AA7129" w:rsidP="00470C2A">
      <w:pPr>
        <w:pStyle w:val="NoSpacing"/>
        <w:numPr>
          <w:ilvl w:val="0"/>
          <w:numId w:val="14"/>
        </w:numPr>
        <w:rPr>
          <w:rFonts w:ascii="Times New Roman" w:hAnsi="Times New Roman" w:cs="Times New Roman"/>
          <w:sz w:val="20"/>
          <w:szCs w:val="20"/>
        </w:rPr>
      </w:pPr>
      <w:r w:rsidRPr="00542EC1">
        <w:rPr>
          <w:rFonts w:ascii="Times New Roman" w:hAnsi="Times New Roman" w:cs="Times New Roman"/>
          <w:b/>
          <w:sz w:val="20"/>
          <w:szCs w:val="20"/>
        </w:rPr>
        <w:t>Resolved:</w:t>
      </w:r>
      <w:r w:rsidR="00CC0DDD" w:rsidRPr="00CC0DDD">
        <w:rPr>
          <w:rFonts w:ascii="Times New Roman" w:hAnsi="Times New Roman" w:cs="Times New Roman"/>
          <w:sz w:val="20"/>
          <w:szCs w:val="20"/>
        </w:rPr>
        <w:t xml:space="preserve"> to pay Wansford Village Hall, and Skerne and Wansford burial grounds grants of £275 each.</w:t>
      </w:r>
      <w:r>
        <w:rPr>
          <w:rFonts w:ascii="Times New Roman" w:hAnsi="Times New Roman" w:cs="Times New Roman"/>
          <w:sz w:val="20"/>
          <w:szCs w:val="20"/>
        </w:rPr>
        <w:t xml:space="preserve"> Proposed Coun Stockwell, seconded Coun Grassam.</w:t>
      </w:r>
    </w:p>
    <w:p w14:paraId="407DBE12" w14:textId="444448D6" w:rsidR="00470C2A" w:rsidRPr="00470C2A" w:rsidRDefault="00AA7129" w:rsidP="00470C2A">
      <w:pPr>
        <w:pStyle w:val="NoSpacing"/>
        <w:numPr>
          <w:ilvl w:val="0"/>
          <w:numId w:val="14"/>
        </w:numPr>
        <w:rPr>
          <w:rFonts w:ascii="Times New Roman" w:hAnsi="Times New Roman" w:cs="Times New Roman"/>
          <w:sz w:val="20"/>
          <w:szCs w:val="20"/>
        </w:rPr>
      </w:pPr>
      <w:r w:rsidRPr="00AA7129">
        <w:rPr>
          <w:rFonts w:ascii="Times New Roman" w:hAnsi="Times New Roman" w:cs="Times New Roman"/>
          <w:b/>
          <w:sz w:val="20"/>
          <w:szCs w:val="20"/>
        </w:rPr>
        <w:t>Received:</w:t>
      </w:r>
      <w:r w:rsidR="002D6246">
        <w:rPr>
          <w:rFonts w:ascii="Times New Roman" w:hAnsi="Times New Roman" w:cs="Times New Roman"/>
          <w:sz w:val="20"/>
          <w:szCs w:val="20"/>
        </w:rPr>
        <w:t xml:space="preserve"> bank reconcili</w:t>
      </w:r>
      <w:r w:rsidR="0052785A">
        <w:rPr>
          <w:rFonts w:ascii="Times New Roman" w:hAnsi="Times New Roman" w:cs="Times New Roman"/>
          <w:sz w:val="20"/>
          <w:szCs w:val="20"/>
        </w:rPr>
        <w:t>a</w:t>
      </w:r>
      <w:r w:rsidR="002D6246">
        <w:rPr>
          <w:rFonts w:ascii="Times New Roman" w:hAnsi="Times New Roman" w:cs="Times New Roman"/>
          <w:sz w:val="20"/>
          <w:szCs w:val="20"/>
        </w:rPr>
        <w:t>tion</w:t>
      </w:r>
      <w:r w:rsidRPr="00AA7129">
        <w:rPr>
          <w:rFonts w:ascii="Times New Roman" w:hAnsi="Times New Roman" w:cs="Times New Roman"/>
          <w:b/>
          <w:sz w:val="20"/>
          <w:szCs w:val="20"/>
        </w:rPr>
        <w:t>. Noted:</w:t>
      </w:r>
      <w:r w:rsidR="00200F34">
        <w:rPr>
          <w:rFonts w:ascii="Times New Roman" w:hAnsi="Times New Roman" w:cs="Times New Roman"/>
          <w:sz w:val="20"/>
          <w:szCs w:val="20"/>
        </w:rPr>
        <w:t xml:space="preserve"> bank balance at August 31 2018 is as reconciliation.</w:t>
      </w:r>
    </w:p>
    <w:p w14:paraId="32F1A1E4" w14:textId="464F221B" w:rsidR="00470C2A" w:rsidRPr="00200F34" w:rsidRDefault="00AA7129" w:rsidP="00470C2A">
      <w:pPr>
        <w:pStyle w:val="NoSpacing"/>
        <w:numPr>
          <w:ilvl w:val="0"/>
          <w:numId w:val="14"/>
        </w:numPr>
        <w:rPr>
          <w:rFonts w:ascii="Times New Roman" w:hAnsi="Times New Roman" w:cs="Times New Roman"/>
          <w:sz w:val="20"/>
          <w:szCs w:val="20"/>
        </w:rPr>
      </w:pPr>
      <w:r w:rsidRPr="00AA7129">
        <w:rPr>
          <w:rFonts w:ascii="Times New Roman" w:hAnsi="Times New Roman" w:cs="Times New Roman"/>
          <w:b/>
          <w:sz w:val="20"/>
          <w:szCs w:val="20"/>
        </w:rPr>
        <w:t>Resolved:</w:t>
      </w:r>
      <w:r w:rsidR="002D6246">
        <w:rPr>
          <w:rFonts w:ascii="Times New Roman" w:hAnsi="Times New Roman" w:cs="Times New Roman"/>
          <w:sz w:val="20"/>
          <w:szCs w:val="20"/>
        </w:rPr>
        <w:t xml:space="preserve"> to reimburse clerk </w:t>
      </w:r>
      <w:r w:rsidR="009F36B1">
        <w:rPr>
          <w:rFonts w:ascii="Times New Roman" w:hAnsi="Times New Roman" w:cs="Times New Roman"/>
          <w:sz w:val="20"/>
          <w:szCs w:val="20"/>
        </w:rPr>
        <w:t xml:space="preserve">total of £19.89 </w:t>
      </w:r>
      <w:r w:rsidR="002D6246" w:rsidRPr="009F36B1">
        <w:rPr>
          <w:rFonts w:ascii="Times New Roman" w:hAnsi="Times New Roman" w:cs="Times New Roman"/>
          <w:sz w:val="20"/>
          <w:szCs w:val="20"/>
        </w:rPr>
        <w:t xml:space="preserve">for cartridge </w:t>
      </w:r>
      <w:r w:rsidR="009F36B1" w:rsidRPr="009F36B1">
        <w:rPr>
          <w:rFonts w:ascii="Times New Roman" w:hAnsi="Times New Roman" w:cs="Times New Roman"/>
          <w:sz w:val="20"/>
          <w:szCs w:val="20"/>
        </w:rPr>
        <w:t xml:space="preserve">(£11.99) </w:t>
      </w:r>
      <w:r w:rsidR="002D6246" w:rsidRPr="009F36B1">
        <w:rPr>
          <w:rFonts w:ascii="Times New Roman" w:hAnsi="Times New Roman" w:cs="Times New Roman"/>
          <w:sz w:val="20"/>
          <w:szCs w:val="20"/>
        </w:rPr>
        <w:t>and new folder</w:t>
      </w:r>
      <w:r w:rsidR="0052785A" w:rsidRPr="009F36B1">
        <w:rPr>
          <w:rFonts w:ascii="Times New Roman" w:hAnsi="Times New Roman" w:cs="Times New Roman"/>
          <w:sz w:val="20"/>
          <w:szCs w:val="20"/>
        </w:rPr>
        <w:t>s</w:t>
      </w:r>
      <w:r w:rsidR="009F36B1" w:rsidRPr="009F36B1">
        <w:rPr>
          <w:rFonts w:ascii="Times New Roman" w:hAnsi="Times New Roman" w:cs="Times New Roman"/>
          <w:sz w:val="20"/>
          <w:szCs w:val="20"/>
        </w:rPr>
        <w:t xml:space="preserve"> (£7.90).</w:t>
      </w:r>
      <w:r>
        <w:rPr>
          <w:rFonts w:ascii="Times New Roman" w:hAnsi="Times New Roman" w:cs="Times New Roman"/>
          <w:sz w:val="20"/>
          <w:szCs w:val="20"/>
        </w:rPr>
        <w:t xml:space="preserve"> Proposed Coun Bristow, seconded Coun Grassam.</w:t>
      </w:r>
    </w:p>
    <w:p w14:paraId="1793FE73" w14:textId="48300094" w:rsidR="00EF2D81" w:rsidRDefault="00AA7129" w:rsidP="00470C2A">
      <w:pPr>
        <w:pStyle w:val="NoSpacing"/>
        <w:numPr>
          <w:ilvl w:val="0"/>
          <w:numId w:val="14"/>
        </w:numPr>
        <w:rPr>
          <w:rFonts w:ascii="Times New Roman" w:hAnsi="Times New Roman" w:cs="Times New Roman"/>
          <w:sz w:val="20"/>
          <w:szCs w:val="20"/>
        </w:rPr>
      </w:pPr>
      <w:r w:rsidRPr="00AA7129">
        <w:rPr>
          <w:rFonts w:ascii="Times New Roman" w:hAnsi="Times New Roman" w:cs="Times New Roman"/>
          <w:b/>
          <w:sz w:val="20"/>
          <w:szCs w:val="20"/>
        </w:rPr>
        <w:t>Ratified:</w:t>
      </w:r>
      <w:r w:rsidR="00EF2D81">
        <w:rPr>
          <w:rFonts w:ascii="Times New Roman" w:hAnsi="Times New Roman" w:cs="Times New Roman"/>
          <w:sz w:val="20"/>
          <w:szCs w:val="20"/>
        </w:rPr>
        <w:t xml:space="preserve"> Personnel Committee’s recommendation</w:t>
      </w:r>
      <w:r w:rsidR="007E6C31">
        <w:rPr>
          <w:rFonts w:ascii="Times New Roman" w:hAnsi="Times New Roman" w:cs="Times New Roman"/>
          <w:sz w:val="20"/>
          <w:szCs w:val="20"/>
        </w:rPr>
        <w:t xml:space="preserve"> for clerk’s salary 2019-2020</w:t>
      </w:r>
      <w:r>
        <w:rPr>
          <w:rFonts w:ascii="Times New Roman" w:hAnsi="Times New Roman" w:cs="Times New Roman"/>
          <w:sz w:val="20"/>
          <w:szCs w:val="20"/>
        </w:rPr>
        <w:t xml:space="preserve"> at £****. Proposed Coun Bristow, seconded Coun Grassam.</w:t>
      </w:r>
    </w:p>
    <w:p w14:paraId="5FD2FA74" w14:textId="2FDEB1E2" w:rsidR="007E6C31" w:rsidRDefault="00AA7129" w:rsidP="00470C2A">
      <w:pPr>
        <w:pStyle w:val="NoSpacing"/>
        <w:numPr>
          <w:ilvl w:val="0"/>
          <w:numId w:val="14"/>
        </w:numPr>
        <w:rPr>
          <w:rFonts w:ascii="Times New Roman" w:hAnsi="Times New Roman" w:cs="Times New Roman"/>
          <w:sz w:val="20"/>
          <w:szCs w:val="20"/>
        </w:rPr>
      </w:pPr>
      <w:r w:rsidRPr="00AA7129">
        <w:rPr>
          <w:rFonts w:ascii="Times New Roman" w:hAnsi="Times New Roman" w:cs="Times New Roman"/>
          <w:b/>
          <w:sz w:val="20"/>
          <w:szCs w:val="20"/>
        </w:rPr>
        <w:t>Resolved:</w:t>
      </w:r>
      <w:r w:rsidR="007E6C31">
        <w:rPr>
          <w:rFonts w:ascii="Times New Roman" w:hAnsi="Times New Roman" w:cs="Times New Roman"/>
          <w:sz w:val="20"/>
          <w:szCs w:val="20"/>
        </w:rPr>
        <w:t xml:space="preserve"> </w:t>
      </w:r>
      <w:r>
        <w:rPr>
          <w:rFonts w:ascii="Times New Roman" w:hAnsi="Times New Roman" w:cs="Times New Roman"/>
          <w:sz w:val="20"/>
          <w:szCs w:val="20"/>
        </w:rPr>
        <w:t>to make grant awards of £275 each to the Wansford Village Hall and for maintenance of both the Skerne and Wansford burial grounds in the year 2019-2020, a total of £825. Proposed Coun Stockwell, seconded Coun Grassam.</w:t>
      </w:r>
    </w:p>
    <w:p w14:paraId="3ABA63A3" w14:textId="00D01121" w:rsidR="001615C5" w:rsidRPr="00470C2A" w:rsidRDefault="00AA7129" w:rsidP="00470C2A">
      <w:pPr>
        <w:pStyle w:val="NoSpacing"/>
        <w:numPr>
          <w:ilvl w:val="0"/>
          <w:numId w:val="14"/>
        </w:numPr>
        <w:rPr>
          <w:rFonts w:ascii="Times New Roman" w:hAnsi="Times New Roman" w:cs="Times New Roman"/>
          <w:sz w:val="20"/>
          <w:szCs w:val="20"/>
        </w:rPr>
      </w:pPr>
      <w:r w:rsidRPr="00AA7129">
        <w:rPr>
          <w:rFonts w:ascii="Times New Roman" w:hAnsi="Times New Roman" w:cs="Times New Roman"/>
          <w:b/>
          <w:sz w:val="20"/>
          <w:szCs w:val="20"/>
        </w:rPr>
        <w:t>Resolved:</w:t>
      </w:r>
      <w:r w:rsidR="001615C5">
        <w:rPr>
          <w:rFonts w:ascii="Times New Roman" w:hAnsi="Times New Roman" w:cs="Times New Roman"/>
          <w:sz w:val="20"/>
          <w:szCs w:val="20"/>
        </w:rPr>
        <w:t xml:space="preserve"> to pay B&amp;CM Walker £141.60 (£118 plus £23.60 VAT) for rewiring new defibrillator cabinets</w:t>
      </w:r>
      <w:r>
        <w:rPr>
          <w:rFonts w:ascii="Times New Roman" w:hAnsi="Times New Roman" w:cs="Times New Roman"/>
          <w:sz w:val="20"/>
          <w:szCs w:val="20"/>
        </w:rPr>
        <w:t>. Proposed Coun Bristow, seconded Coun Grassam.</w:t>
      </w:r>
    </w:p>
    <w:p w14:paraId="7ADC6A23" w14:textId="77777777" w:rsidR="006701D8" w:rsidRPr="006701D8" w:rsidRDefault="006701D8" w:rsidP="006701D8">
      <w:pPr>
        <w:pStyle w:val="NoSpacing"/>
        <w:rPr>
          <w:rFonts w:ascii="Times New Roman" w:hAnsi="Times New Roman" w:cs="Times New Roman"/>
          <w:b/>
          <w:sz w:val="20"/>
          <w:szCs w:val="20"/>
        </w:rPr>
      </w:pPr>
    </w:p>
    <w:p w14:paraId="74E0B766"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6BE8B977" w14:textId="23ED8992" w:rsidR="00470C2A" w:rsidRDefault="00FA48F4"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The state of the millennium bench in Nafferton Road, Wansford</w:t>
      </w:r>
      <w:r w:rsidR="00AA7129">
        <w:rPr>
          <w:rFonts w:ascii="Times New Roman" w:hAnsi="Times New Roman" w:cs="Times New Roman"/>
          <w:sz w:val="20"/>
          <w:szCs w:val="20"/>
        </w:rPr>
        <w:t>. Parts of the bench were rotten; it was felt that it was beyond repair and should be replaced. It was agreed that the chairman look at prices for new benches.</w:t>
      </w:r>
    </w:p>
    <w:p w14:paraId="5A1FFC58" w14:textId="5743A488" w:rsidR="00470C2A" w:rsidRDefault="0052785A"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Laminator for office use</w:t>
      </w:r>
      <w:r w:rsidR="00AA7129">
        <w:rPr>
          <w:rFonts w:ascii="Times New Roman" w:hAnsi="Times New Roman" w:cs="Times New Roman"/>
          <w:sz w:val="20"/>
          <w:szCs w:val="20"/>
        </w:rPr>
        <w:t>: resolved: that the clerk purchase a laminator. Proposed Coun Grassam, seconded Coun Dobson.</w:t>
      </w:r>
    </w:p>
    <w:p w14:paraId="38CECD74" w14:textId="77777777" w:rsidR="006701D8" w:rsidRDefault="006701D8" w:rsidP="006701D8">
      <w:pPr>
        <w:pStyle w:val="NoSpacing"/>
        <w:rPr>
          <w:rFonts w:ascii="Times New Roman" w:hAnsi="Times New Roman" w:cs="Times New Roman"/>
          <w:sz w:val="20"/>
          <w:szCs w:val="20"/>
        </w:rPr>
      </w:pPr>
    </w:p>
    <w:p w14:paraId="70ACAB89"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2B3DA327" w14:textId="0DED091A" w:rsidR="00470C2A" w:rsidRPr="00470C2A" w:rsidRDefault="0052785A"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World War 1 centenary fund: small grants available for parish council commemorations. Deadline October 12.</w:t>
      </w:r>
      <w:r w:rsidR="00992531">
        <w:rPr>
          <w:rFonts w:ascii="Times New Roman" w:hAnsi="Times New Roman" w:cs="Times New Roman"/>
          <w:sz w:val="20"/>
          <w:szCs w:val="20"/>
        </w:rPr>
        <w:t xml:space="preserve"> Agreed: that the chairman research the cost of a minibus to transport people to the Skerne Armistice centenary bonfire and the clerk make the application.</w:t>
      </w:r>
    </w:p>
    <w:p w14:paraId="76A8D6B9" w14:textId="6F1D9F42" w:rsidR="00470C2A" w:rsidRPr="00470C2A" w:rsidRDefault="00992531" w:rsidP="00470C2A">
      <w:pPr>
        <w:pStyle w:val="NoSpacing"/>
        <w:numPr>
          <w:ilvl w:val="0"/>
          <w:numId w:val="16"/>
        </w:numPr>
        <w:rPr>
          <w:rFonts w:ascii="Times New Roman" w:hAnsi="Times New Roman" w:cs="Times New Roman"/>
          <w:sz w:val="20"/>
          <w:szCs w:val="20"/>
        </w:rPr>
      </w:pPr>
      <w:r w:rsidRPr="00992531">
        <w:rPr>
          <w:rFonts w:ascii="Times New Roman" w:hAnsi="Times New Roman" w:cs="Times New Roman"/>
          <w:b/>
          <w:sz w:val="20"/>
          <w:szCs w:val="20"/>
        </w:rPr>
        <w:t>Noted:</w:t>
      </w:r>
      <w:r w:rsidR="0052785A">
        <w:rPr>
          <w:rFonts w:ascii="Times New Roman" w:hAnsi="Times New Roman" w:cs="Times New Roman"/>
          <w:sz w:val="20"/>
          <w:szCs w:val="20"/>
        </w:rPr>
        <w:t xml:space="preserve"> Parish Transport – changes to 136 bus service</w:t>
      </w:r>
      <w:r>
        <w:rPr>
          <w:rFonts w:ascii="Times New Roman" w:hAnsi="Times New Roman" w:cs="Times New Roman"/>
          <w:sz w:val="20"/>
          <w:szCs w:val="20"/>
        </w:rPr>
        <w:t>. The time table was the same but the operator was EYMS.</w:t>
      </w:r>
    </w:p>
    <w:p w14:paraId="464262F4" w14:textId="78538405" w:rsidR="00470C2A" w:rsidRPr="00470C2A" w:rsidRDefault="00C41DB7"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Orsted re Hornsea Project Four Offshore Wind Farm (circulated electronically): </w:t>
      </w:r>
      <w:r w:rsidR="00992531">
        <w:rPr>
          <w:rFonts w:ascii="Times New Roman" w:hAnsi="Times New Roman" w:cs="Times New Roman"/>
          <w:sz w:val="20"/>
          <w:szCs w:val="20"/>
        </w:rPr>
        <w:t>Noted:</w:t>
      </w:r>
      <w:r>
        <w:rPr>
          <w:rFonts w:ascii="Times New Roman" w:hAnsi="Times New Roman" w:cs="Times New Roman"/>
          <w:sz w:val="20"/>
          <w:szCs w:val="20"/>
        </w:rPr>
        <w:t xml:space="preserve"> that the parish m</w:t>
      </w:r>
      <w:r w:rsidR="00A23442">
        <w:rPr>
          <w:rFonts w:ascii="Times New Roman" w:hAnsi="Times New Roman" w:cs="Times New Roman"/>
          <w:sz w:val="20"/>
          <w:szCs w:val="20"/>
        </w:rPr>
        <w:t>ay be</w:t>
      </w:r>
      <w:r>
        <w:rPr>
          <w:rFonts w:ascii="Times New Roman" w:hAnsi="Times New Roman" w:cs="Times New Roman"/>
          <w:sz w:val="20"/>
          <w:szCs w:val="20"/>
        </w:rPr>
        <w:t xml:space="preserve"> within or near the cable route.</w:t>
      </w:r>
      <w:r w:rsidR="00992531">
        <w:rPr>
          <w:rFonts w:ascii="Times New Roman" w:hAnsi="Times New Roman" w:cs="Times New Roman"/>
          <w:sz w:val="20"/>
          <w:szCs w:val="20"/>
        </w:rPr>
        <w:t xml:space="preserve"> A public drop-in would take place at Foston Village Hall on October 22 between 2 and 8pm. This information was on the noticeboards.</w:t>
      </w:r>
    </w:p>
    <w:p w14:paraId="1D72A6E8" w14:textId="77777777" w:rsidR="006701D8" w:rsidRPr="00D12532" w:rsidRDefault="006701D8" w:rsidP="006701D8">
      <w:pPr>
        <w:pStyle w:val="NoSpacing"/>
        <w:rPr>
          <w:rFonts w:ascii="Times New Roman" w:hAnsi="Times New Roman" w:cs="Times New Roman"/>
          <w:b/>
          <w:sz w:val="20"/>
          <w:szCs w:val="20"/>
        </w:rPr>
      </w:pPr>
    </w:p>
    <w:p w14:paraId="5279E53A"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14:paraId="295BBED5" w14:textId="59FF69C1" w:rsidR="00470C2A" w:rsidRPr="00470C2A" w:rsidRDefault="00FA48F4"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Bollards at the Wansford roundabout, fence posts along the canal bank</w:t>
      </w:r>
      <w:r w:rsidR="00992531">
        <w:rPr>
          <w:rFonts w:ascii="Times New Roman" w:hAnsi="Times New Roman" w:cs="Times New Roman"/>
          <w:sz w:val="20"/>
          <w:szCs w:val="20"/>
        </w:rPr>
        <w:t>. Further damage had been sustained at the roundabout, the EERYC highways had been informed and were dealing with the situation.</w:t>
      </w:r>
    </w:p>
    <w:p w14:paraId="3FB4C646" w14:textId="4477E0A8" w:rsidR="00470C2A" w:rsidRDefault="00FA48F4"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State of the gate at the footpath between Carr Lane and Chapel Lane</w:t>
      </w:r>
      <w:r w:rsidR="00992531">
        <w:rPr>
          <w:rFonts w:ascii="Times New Roman" w:hAnsi="Times New Roman" w:cs="Times New Roman"/>
          <w:sz w:val="20"/>
          <w:szCs w:val="20"/>
        </w:rPr>
        <w:t>. The footpaths officer had been informed and indicated that the matter would be dealt with.</w:t>
      </w:r>
    </w:p>
    <w:p w14:paraId="499C2C13" w14:textId="72B271CC" w:rsidR="00FA48F4" w:rsidRPr="00470C2A" w:rsidRDefault="00FA48F4"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Overgrown hedge between Rose Farm and Croft Garth, Wansford</w:t>
      </w:r>
      <w:r w:rsidR="00992531">
        <w:rPr>
          <w:rFonts w:ascii="Times New Roman" w:hAnsi="Times New Roman" w:cs="Times New Roman"/>
          <w:sz w:val="20"/>
          <w:szCs w:val="20"/>
        </w:rPr>
        <w:t>. The clerk to make initial contact with the farmer before making the complaint official.</w:t>
      </w:r>
    </w:p>
    <w:p w14:paraId="15273D8E" w14:textId="2EAAB0BB" w:rsidR="00470C2A" w:rsidRPr="00470C2A" w:rsidRDefault="004461F1"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Complaint from an out-of-parish resident re Wansford drivers exiting the village and turning right onto the B1249 in an ‘irresponsible manner’.</w:t>
      </w:r>
      <w:r w:rsidR="00992531">
        <w:rPr>
          <w:rFonts w:ascii="Times New Roman" w:hAnsi="Times New Roman" w:cs="Times New Roman"/>
          <w:sz w:val="20"/>
          <w:szCs w:val="20"/>
        </w:rPr>
        <w:t xml:space="preserve"> Members felt that as villagers exiting the roundabout and turning right could not see traffic approaching from Driffield, there was little they could do about it. They had made several overtures to the East Riding of Yorkshire Council over the years but as there had been no serious accidents or </w:t>
      </w:r>
      <w:bookmarkStart w:id="0" w:name="_GoBack"/>
      <w:r w:rsidR="00992531">
        <w:rPr>
          <w:rFonts w:ascii="Times New Roman" w:hAnsi="Times New Roman" w:cs="Times New Roman"/>
          <w:sz w:val="20"/>
          <w:szCs w:val="20"/>
        </w:rPr>
        <w:t xml:space="preserve">fatalities on the roundabout, the ERYC had other priorities. </w:t>
      </w:r>
    </w:p>
    <w:bookmarkEnd w:id="0"/>
    <w:p w14:paraId="1D712710" w14:textId="77777777" w:rsidR="006701D8" w:rsidRPr="00D12532" w:rsidRDefault="006701D8" w:rsidP="006701D8">
      <w:pPr>
        <w:pStyle w:val="NoSpacing"/>
        <w:rPr>
          <w:rFonts w:ascii="Times New Roman" w:hAnsi="Times New Roman" w:cs="Times New Roman"/>
          <w:b/>
          <w:sz w:val="20"/>
          <w:szCs w:val="20"/>
        </w:rPr>
      </w:pPr>
    </w:p>
    <w:p w14:paraId="18F44650" w14:textId="60123736"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r w:rsidR="00992531">
        <w:rPr>
          <w:rFonts w:ascii="Times New Roman" w:hAnsi="Times New Roman" w:cs="Times New Roman"/>
          <w:b/>
          <w:sz w:val="20"/>
          <w:szCs w:val="20"/>
        </w:rPr>
        <w:t xml:space="preserve"> </w:t>
      </w:r>
      <w:r w:rsidR="00992531" w:rsidRPr="00992531">
        <w:rPr>
          <w:rFonts w:ascii="Times New Roman" w:hAnsi="Times New Roman" w:cs="Times New Roman"/>
          <w:sz w:val="20"/>
          <w:szCs w:val="20"/>
        </w:rPr>
        <w:t>Dealt with</w:t>
      </w:r>
    </w:p>
    <w:p w14:paraId="6E3A390F" w14:textId="77777777" w:rsidR="006701D8" w:rsidRPr="00D12532" w:rsidRDefault="006701D8" w:rsidP="006701D8">
      <w:pPr>
        <w:pStyle w:val="NoSpacing"/>
        <w:rPr>
          <w:rFonts w:ascii="Times New Roman" w:hAnsi="Times New Roman" w:cs="Times New Roman"/>
          <w:b/>
          <w:sz w:val="20"/>
          <w:szCs w:val="20"/>
        </w:rPr>
      </w:pPr>
    </w:p>
    <w:p w14:paraId="5D975067" w14:textId="7F2D1813" w:rsidR="00FA48F4" w:rsidRPr="00FA48F4" w:rsidRDefault="00D12532" w:rsidP="00FA48F4">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992531">
        <w:rPr>
          <w:rFonts w:ascii="Times New Roman" w:hAnsi="Times New Roman" w:cs="Times New Roman"/>
          <w:sz w:val="20"/>
          <w:szCs w:val="20"/>
        </w:rPr>
        <w:t xml:space="preserve"> None.</w:t>
      </w:r>
    </w:p>
    <w:p w14:paraId="4256D685" w14:textId="77777777" w:rsidR="006701D8" w:rsidRPr="00D12532" w:rsidRDefault="006701D8" w:rsidP="006701D8">
      <w:pPr>
        <w:pStyle w:val="NoSpacing"/>
        <w:rPr>
          <w:rFonts w:ascii="Times New Roman" w:hAnsi="Times New Roman" w:cs="Times New Roman"/>
          <w:sz w:val="20"/>
          <w:szCs w:val="20"/>
        </w:rPr>
      </w:pPr>
    </w:p>
    <w:p w14:paraId="18708C14" w14:textId="18F872ED"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r w:rsidR="00992531">
        <w:rPr>
          <w:rFonts w:ascii="Times New Roman" w:hAnsi="Times New Roman" w:cs="Times New Roman"/>
          <w:sz w:val="20"/>
          <w:szCs w:val="20"/>
        </w:rPr>
        <w:t xml:space="preserve"> No representatives present. Terry Jarvis, the parish council representative on the Driffield Navigation Trust, had indicated the trust wished to remove some large mature trees which were growing into the lock sides. Parish councillors felt that it was a DNT project but</w:t>
      </w:r>
      <w:r w:rsidR="00542EC1">
        <w:rPr>
          <w:rFonts w:ascii="Times New Roman" w:hAnsi="Times New Roman" w:cs="Times New Roman"/>
          <w:sz w:val="20"/>
          <w:szCs w:val="20"/>
        </w:rPr>
        <w:t xml:space="preserve">, for reasons of health and safety, </w:t>
      </w:r>
      <w:r w:rsidR="00992531">
        <w:rPr>
          <w:rFonts w:ascii="Times New Roman" w:hAnsi="Times New Roman" w:cs="Times New Roman"/>
          <w:sz w:val="20"/>
          <w:szCs w:val="20"/>
        </w:rPr>
        <w:t>had concerns about anyone attempting to undertake the task</w:t>
      </w:r>
      <w:r w:rsidR="00542EC1">
        <w:rPr>
          <w:rFonts w:ascii="Times New Roman" w:hAnsi="Times New Roman" w:cs="Times New Roman"/>
          <w:sz w:val="20"/>
          <w:szCs w:val="20"/>
        </w:rPr>
        <w:t xml:space="preserve"> without professional advice, proper indemnity and all other formalities being put in place.</w:t>
      </w:r>
    </w:p>
    <w:p w14:paraId="30BA93FD" w14:textId="77777777" w:rsidR="006701D8" w:rsidRPr="00D12532" w:rsidRDefault="006701D8" w:rsidP="006701D8">
      <w:pPr>
        <w:pStyle w:val="NoSpacing"/>
        <w:rPr>
          <w:rFonts w:ascii="Times New Roman" w:hAnsi="Times New Roman" w:cs="Times New Roman"/>
          <w:b/>
          <w:sz w:val="20"/>
          <w:szCs w:val="20"/>
        </w:rPr>
      </w:pPr>
    </w:p>
    <w:p w14:paraId="00CC17A6" w14:textId="5DF91687"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542EC1">
        <w:rPr>
          <w:rFonts w:ascii="Times New Roman" w:hAnsi="Times New Roman" w:cs="Times New Roman"/>
          <w:sz w:val="20"/>
          <w:szCs w:val="20"/>
        </w:rPr>
        <w:t xml:space="preserve"> Budget, anti-social behaviour in Church Lane, Skerne, involving drink cans and bottles being left. The clerk would find the details for the ERYC anti-social behaviour team.</w:t>
      </w:r>
    </w:p>
    <w:p w14:paraId="30B3DA67" w14:textId="77777777" w:rsidR="006701D8" w:rsidRPr="00D12532" w:rsidRDefault="006701D8" w:rsidP="006701D8">
      <w:pPr>
        <w:pStyle w:val="NoSpacing"/>
        <w:rPr>
          <w:rFonts w:ascii="Times New Roman" w:hAnsi="Times New Roman" w:cs="Times New Roman"/>
          <w:sz w:val="20"/>
          <w:szCs w:val="20"/>
        </w:rPr>
      </w:pPr>
    </w:p>
    <w:p w14:paraId="3A7F5154" w14:textId="04451350" w:rsidR="00200F34" w:rsidRPr="00270276" w:rsidRDefault="00D12532" w:rsidP="00694224">
      <w:pPr>
        <w:pStyle w:val="NoSpacing"/>
        <w:numPr>
          <w:ilvl w:val="0"/>
          <w:numId w:val="8"/>
        </w:numPr>
        <w:rPr>
          <w:rFonts w:ascii="Times New Roman" w:hAnsi="Times New Roman" w:cs="Times New Roman"/>
          <w:b/>
          <w:sz w:val="20"/>
          <w:szCs w:val="20"/>
        </w:rPr>
      </w:pPr>
      <w:r w:rsidRPr="00270276">
        <w:rPr>
          <w:rFonts w:ascii="Times New Roman" w:hAnsi="Times New Roman" w:cs="Times New Roman"/>
          <w:b/>
          <w:sz w:val="20"/>
          <w:szCs w:val="20"/>
        </w:rPr>
        <w:t>Date of next meeting:</w:t>
      </w:r>
      <w:r w:rsidR="00542EC1" w:rsidRPr="00270276">
        <w:rPr>
          <w:rFonts w:ascii="Times New Roman" w:hAnsi="Times New Roman" w:cs="Times New Roman"/>
          <w:sz w:val="20"/>
          <w:szCs w:val="20"/>
        </w:rPr>
        <w:t xml:space="preserve"> November 20 2018 at 7.30pm.</w:t>
      </w:r>
    </w:p>
    <w:sectPr w:rsidR="00200F34" w:rsidRPr="00270276"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23CBC"/>
    <w:rsid w:val="00036D32"/>
    <w:rsid w:val="00052049"/>
    <w:rsid w:val="00053B27"/>
    <w:rsid w:val="00093A48"/>
    <w:rsid w:val="000E78E6"/>
    <w:rsid w:val="00151733"/>
    <w:rsid w:val="001615C5"/>
    <w:rsid w:val="00176995"/>
    <w:rsid w:val="00193539"/>
    <w:rsid w:val="001A0905"/>
    <w:rsid w:val="001E74F9"/>
    <w:rsid w:val="001F1344"/>
    <w:rsid w:val="00200F34"/>
    <w:rsid w:val="00261E93"/>
    <w:rsid w:val="00270276"/>
    <w:rsid w:val="002D3F59"/>
    <w:rsid w:val="002D6246"/>
    <w:rsid w:val="003B35EE"/>
    <w:rsid w:val="004461F1"/>
    <w:rsid w:val="00470C2A"/>
    <w:rsid w:val="004C4117"/>
    <w:rsid w:val="004E4FA0"/>
    <w:rsid w:val="005119DD"/>
    <w:rsid w:val="0052487A"/>
    <w:rsid w:val="0052785A"/>
    <w:rsid w:val="005374CD"/>
    <w:rsid w:val="00542EC1"/>
    <w:rsid w:val="005C64BA"/>
    <w:rsid w:val="00630E72"/>
    <w:rsid w:val="00634B6B"/>
    <w:rsid w:val="006438D5"/>
    <w:rsid w:val="00652F9A"/>
    <w:rsid w:val="006701D8"/>
    <w:rsid w:val="00674AF9"/>
    <w:rsid w:val="006A0264"/>
    <w:rsid w:val="006E086F"/>
    <w:rsid w:val="00735ABA"/>
    <w:rsid w:val="00744951"/>
    <w:rsid w:val="00747D45"/>
    <w:rsid w:val="00755EC7"/>
    <w:rsid w:val="0076016B"/>
    <w:rsid w:val="00773461"/>
    <w:rsid w:val="007758C2"/>
    <w:rsid w:val="00797DEF"/>
    <w:rsid w:val="00797E31"/>
    <w:rsid w:val="007E6C31"/>
    <w:rsid w:val="00814639"/>
    <w:rsid w:val="00820108"/>
    <w:rsid w:val="008B0438"/>
    <w:rsid w:val="008B79CD"/>
    <w:rsid w:val="00904F8A"/>
    <w:rsid w:val="00946BBC"/>
    <w:rsid w:val="009553A4"/>
    <w:rsid w:val="00972466"/>
    <w:rsid w:val="00992531"/>
    <w:rsid w:val="00994459"/>
    <w:rsid w:val="009A35D0"/>
    <w:rsid w:val="009B224C"/>
    <w:rsid w:val="009C5EFB"/>
    <w:rsid w:val="009F36B1"/>
    <w:rsid w:val="00A03E84"/>
    <w:rsid w:val="00A121CC"/>
    <w:rsid w:val="00A23442"/>
    <w:rsid w:val="00A4108A"/>
    <w:rsid w:val="00A466D7"/>
    <w:rsid w:val="00A65B65"/>
    <w:rsid w:val="00AA7129"/>
    <w:rsid w:val="00B07B23"/>
    <w:rsid w:val="00B443AA"/>
    <w:rsid w:val="00B54FFF"/>
    <w:rsid w:val="00B6103C"/>
    <w:rsid w:val="00B6167B"/>
    <w:rsid w:val="00B6389A"/>
    <w:rsid w:val="00B65C83"/>
    <w:rsid w:val="00C41DB7"/>
    <w:rsid w:val="00C73C4F"/>
    <w:rsid w:val="00C7541A"/>
    <w:rsid w:val="00C84F85"/>
    <w:rsid w:val="00CC0DDD"/>
    <w:rsid w:val="00CC2349"/>
    <w:rsid w:val="00D12532"/>
    <w:rsid w:val="00D321D3"/>
    <w:rsid w:val="00DD6E2B"/>
    <w:rsid w:val="00DE1586"/>
    <w:rsid w:val="00E2168D"/>
    <w:rsid w:val="00E91252"/>
    <w:rsid w:val="00EF2D81"/>
    <w:rsid w:val="00F00C5E"/>
    <w:rsid w:val="00F51AD2"/>
    <w:rsid w:val="00F9119B"/>
    <w:rsid w:val="00FA3E5E"/>
    <w:rsid w:val="00FA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1E6F"/>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568D-8F68-4A73-8B95-5B29343D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21</cp:revision>
  <cp:lastPrinted>2018-09-26T13:58:00Z</cp:lastPrinted>
  <dcterms:created xsi:type="dcterms:W3CDTF">2018-07-18T08:55:00Z</dcterms:created>
  <dcterms:modified xsi:type="dcterms:W3CDTF">2018-09-26T14:00:00Z</dcterms:modified>
</cp:coreProperties>
</file>